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160F" w:rsidRPr="00710DF7" w:rsidRDefault="00E9160F" w:rsidP="00C1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0DF7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9160F" w:rsidRPr="00710DF7" w:rsidRDefault="00E9160F" w:rsidP="00C1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0DF7">
        <w:rPr>
          <w:rFonts w:ascii="Times New Roman" w:hAnsi="Times New Roman"/>
          <w:b/>
          <w:sz w:val="28"/>
          <w:szCs w:val="28"/>
        </w:rPr>
        <w:t xml:space="preserve">к проекту решения городской Думы </w:t>
      </w:r>
    </w:p>
    <w:p w:rsidR="00E9160F" w:rsidRPr="00710DF7" w:rsidRDefault="00E9160F" w:rsidP="00C1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0DF7">
        <w:rPr>
          <w:rFonts w:ascii="Times New Roman" w:hAnsi="Times New Roman"/>
          <w:b/>
          <w:sz w:val="28"/>
          <w:szCs w:val="28"/>
        </w:rPr>
        <w:t xml:space="preserve">«О согласовании дополнительного норматива </w:t>
      </w:r>
    </w:p>
    <w:p w:rsidR="00E9160F" w:rsidRPr="00710DF7" w:rsidRDefault="00E9160F" w:rsidP="00C1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0DF7">
        <w:rPr>
          <w:rFonts w:ascii="Times New Roman" w:hAnsi="Times New Roman"/>
          <w:b/>
          <w:sz w:val="28"/>
          <w:szCs w:val="28"/>
        </w:rPr>
        <w:t>отчислений на 20</w:t>
      </w:r>
      <w:r w:rsidR="00436B1B">
        <w:rPr>
          <w:rFonts w:ascii="Times New Roman" w:hAnsi="Times New Roman"/>
          <w:b/>
          <w:sz w:val="28"/>
          <w:szCs w:val="28"/>
        </w:rPr>
        <w:t>2</w:t>
      </w:r>
      <w:r w:rsidR="008F1374">
        <w:rPr>
          <w:rFonts w:ascii="Times New Roman" w:hAnsi="Times New Roman"/>
          <w:b/>
          <w:sz w:val="28"/>
          <w:szCs w:val="28"/>
        </w:rPr>
        <w:t>6</w:t>
      </w:r>
      <w:r w:rsidRPr="00710DF7">
        <w:rPr>
          <w:rFonts w:ascii="Times New Roman" w:hAnsi="Times New Roman"/>
          <w:b/>
          <w:sz w:val="28"/>
          <w:szCs w:val="28"/>
        </w:rPr>
        <w:t>-202</w:t>
      </w:r>
      <w:r w:rsidR="008F1374">
        <w:rPr>
          <w:rFonts w:ascii="Times New Roman" w:hAnsi="Times New Roman"/>
          <w:b/>
          <w:sz w:val="28"/>
          <w:szCs w:val="28"/>
        </w:rPr>
        <w:t>8</w:t>
      </w:r>
      <w:r w:rsidRPr="00710DF7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E9160F" w:rsidRPr="00710DF7" w:rsidRDefault="00E9160F" w:rsidP="00C1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6D59" w:rsidRPr="00710DF7" w:rsidRDefault="00576D59" w:rsidP="00C1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160F" w:rsidRPr="00710DF7" w:rsidRDefault="00E9160F" w:rsidP="00576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0DF7">
        <w:rPr>
          <w:rFonts w:ascii="Times New Roman" w:hAnsi="Times New Roman"/>
          <w:sz w:val="28"/>
          <w:szCs w:val="28"/>
        </w:rPr>
        <w:tab/>
        <w:t>Администрация города Дзержинска представляет проект решения городской Думы «О согласовании дополнительного норматива отчислений</w:t>
      </w:r>
      <w:r w:rsidR="004E4E13">
        <w:rPr>
          <w:rFonts w:ascii="Times New Roman" w:hAnsi="Times New Roman"/>
          <w:sz w:val="28"/>
          <w:szCs w:val="28"/>
        </w:rPr>
        <w:t xml:space="preserve">    </w:t>
      </w:r>
      <w:r w:rsidRPr="00710DF7">
        <w:rPr>
          <w:rFonts w:ascii="Times New Roman" w:hAnsi="Times New Roman"/>
          <w:sz w:val="28"/>
          <w:szCs w:val="28"/>
        </w:rPr>
        <w:t xml:space="preserve"> на 20</w:t>
      </w:r>
      <w:r w:rsidR="00436B1B">
        <w:rPr>
          <w:rFonts w:ascii="Times New Roman" w:hAnsi="Times New Roman"/>
          <w:sz w:val="28"/>
          <w:szCs w:val="28"/>
        </w:rPr>
        <w:t>2</w:t>
      </w:r>
      <w:r w:rsidR="008F1374">
        <w:rPr>
          <w:rFonts w:ascii="Times New Roman" w:hAnsi="Times New Roman"/>
          <w:sz w:val="28"/>
          <w:szCs w:val="28"/>
        </w:rPr>
        <w:t>6</w:t>
      </w:r>
      <w:r w:rsidRPr="00710DF7">
        <w:rPr>
          <w:rFonts w:ascii="Times New Roman" w:hAnsi="Times New Roman"/>
          <w:sz w:val="28"/>
          <w:szCs w:val="28"/>
        </w:rPr>
        <w:t>-202</w:t>
      </w:r>
      <w:r w:rsidR="008F1374">
        <w:rPr>
          <w:rFonts w:ascii="Times New Roman" w:hAnsi="Times New Roman"/>
          <w:sz w:val="28"/>
          <w:szCs w:val="28"/>
        </w:rPr>
        <w:t>8</w:t>
      </w:r>
      <w:r w:rsidR="004136C4">
        <w:rPr>
          <w:rFonts w:ascii="Times New Roman" w:hAnsi="Times New Roman"/>
          <w:sz w:val="28"/>
          <w:szCs w:val="28"/>
        </w:rPr>
        <w:t xml:space="preserve"> </w:t>
      </w:r>
      <w:r w:rsidRPr="00710DF7">
        <w:rPr>
          <w:rFonts w:ascii="Times New Roman" w:hAnsi="Times New Roman"/>
          <w:sz w:val="28"/>
          <w:szCs w:val="28"/>
        </w:rPr>
        <w:t>годы».</w:t>
      </w:r>
    </w:p>
    <w:p w:rsidR="00E9160F" w:rsidRPr="00710DF7" w:rsidRDefault="00E9160F" w:rsidP="00576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0DF7">
        <w:rPr>
          <w:rFonts w:ascii="Times New Roman" w:hAnsi="Times New Roman"/>
          <w:sz w:val="28"/>
          <w:szCs w:val="28"/>
        </w:rPr>
        <w:tab/>
        <w:t>Письмом Министерства финансов Нижегородской области</w:t>
      </w:r>
      <w:r w:rsidR="00436B1B">
        <w:rPr>
          <w:rFonts w:ascii="Times New Roman" w:hAnsi="Times New Roman"/>
          <w:sz w:val="28"/>
          <w:szCs w:val="28"/>
        </w:rPr>
        <w:t xml:space="preserve"> от </w:t>
      </w:r>
      <w:r w:rsidR="00436B1B" w:rsidRPr="00D8169C">
        <w:rPr>
          <w:rFonts w:ascii="Times New Roman" w:hAnsi="Times New Roman"/>
          <w:sz w:val="28"/>
          <w:szCs w:val="28"/>
        </w:rPr>
        <w:t>2</w:t>
      </w:r>
      <w:r w:rsidR="008F1374">
        <w:rPr>
          <w:rFonts w:ascii="Times New Roman" w:hAnsi="Times New Roman"/>
          <w:sz w:val="28"/>
          <w:szCs w:val="28"/>
        </w:rPr>
        <w:t>4</w:t>
      </w:r>
      <w:r w:rsidR="00436B1B" w:rsidRPr="00D8169C">
        <w:rPr>
          <w:rFonts w:ascii="Times New Roman" w:hAnsi="Times New Roman"/>
          <w:sz w:val="28"/>
          <w:szCs w:val="28"/>
        </w:rPr>
        <w:t>.10.20</w:t>
      </w:r>
      <w:r w:rsidR="009C5DDB" w:rsidRPr="00D8169C">
        <w:rPr>
          <w:rFonts w:ascii="Times New Roman" w:hAnsi="Times New Roman"/>
          <w:sz w:val="28"/>
          <w:szCs w:val="28"/>
        </w:rPr>
        <w:t>2</w:t>
      </w:r>
      <w:r w:rsidR="004E4E13">
        <w:rPr>
          <w:rFonts w:ascii="Times New Roman" w:hAnsi="Times New Roman"/>
          <w:sz w:val="28"/>
          <w:szCs w:val="28"/>
        </w:rPr>
        <w:t>5</w:t>
      </w:r>
      <w:r w:rsidR="00436B1B" w:rsidRPr="00D8169C">
        <w:rPr>
          <w:rFonts w:ascii="Times New Roman" w:hAnsi="Times New Roman"/>
          <w:sz w:val="28"/>
          <w:szCs w:val="28"/>
        </w:rPr>
        <w:t xml:space="preserve"> № Сл-306-</w:t>
      </w:r>
      <w:r w:rsidR="004E4E13">
        <w:rPr>
          <w:rFonts w:ascii="Times New Roman" w:hAnsi="Times New Roman"/>
          <w:sz w:val="28"/>
          <w:szCs w:val="28"/>
        </w:rPr>
        <w:t>96</w:t>
      </w:r>
      <w:r w:rsidR="00C82949">
        <w:rPr>
          <w:rFonts w:ascii="Times New Roman" w:hAnsi="Times New Roman"/>
          <w:sz w:val="28"/>
          <w:szCs w:val="28"/>
        </w:rPr>
        <w:t>5</w:t>
      </w:r>
      <w:r w:rsidR="004E4E13">
        <w:rPr>
          <w:rFonts w:ascii="Times New Roman" w:hAnsi="Times New Roman"/>
          <w:sz w:val="28"/>
          <w:szCs w:val="28"/>
        </w:rPr>
        <w:t>751</w:t>
      </w:r>
      <w:r w:rsidR="00436B1B" w:rsidRPr="00D8169C">
        <w:rPr>
          <w:rFonts w:ascii="Times New Roman" w:hAnsi="Times New Roman"/>
          <w:sz w:val="28"/>
          <w:szCs w:val="28"/>
        </w:rPr>
        <w:t>/</w:t>
      </w:r>
      <w:r w:rsidR="009C5DDB" w:rsidRPr="00D8169C">
        <w:rPr>
          <w:rFonts w:ascii="Times New Roman" w:hAnsi="Times New Roman"/>
          <w:sz w:val="28"/>
          <w:szCs w:val="28"/>
        </w:rPr>
        <w:t>2</w:t>
      </w:r>
      <w:r w:rsidR="004E4E13">
        <w:rPr>
          <w:rFonts w:ascii="Times New Roman" w:hAnsi="Times New Roman"/>
          <w:sz w:val="28"/>
          <w:szCs w:val="28"/>
        </w:rPr>
        <w:t>5</w:t>
      </w:r>
      <w:r w:rsidRPr="00710DF7">
        <w:rPr>
          <w:rFonts w:ascii="Times New Roman" w:hAnsi="Times New Roman"/>
          <w:sz w:val="28"/>
          <w:szCs w:val="28"/>
        </w:rPr>
        <w:t xml:space="preserve"> </w:t>
      </w:r>
      <w:r w:rsidR="00891156">
        <w:rPr>
          <w:rFonts w:ascii="Times New Roman" w:hAnsi="Times New Roman"/>
          <w:sz w:val="28"/>
          <w:szCs w:val="28"/>
        </w:rPr>
        <w:t xml:space="preserve">до администрации города </w:t>
      </w:r>
      <w:r w:rsidRPr="00710DF7">
        <w:rPr>
          <w:rFonts w:ascii="Times New Roman" w:hAnsi="Times New Roman"/>
          <w:sz w:val="28"/>
          <w:szCs w:val="28"/>
        </w:rPr>
        <w:t>доведен</w:t>
      </w:r>
      <w:r w:rsidR="00891156">
        <w:rPr>
          <w:rFonts w:ascii="Times New Roman" w:hAnsi="Times New Roman"/>
          <w:sz w:val="28"/>
          <w:szCs w:val="28"/>
        </w:rPr>
        <w:t>а информация о том</w:t>
      </w:r>
      <w:r w:rsidRPr="00710DF7">
        <w:rPr>
          <w:rFonts w:ascii="Times New Roman" w:hAnsi="Times New Roman"/>
          <w:sz w:val="28"/>
          <w:szCs w:val="28"/>
        </w:rPr>
        <w:t>, что в проекте областного бюджета на 20</w:t>
      </w:r>
      <w:r w:rsidR="00436B1B">
        <w:rPr>
          <w:rFonts w:ascii="Times New Roman" w:hAnsi="Times New Roman"/>
          <w:sz w:val="28"/>
          <w:szCs w:val="28"/>
        </w:rPr>
        <w:t>2</w:t>
      </w:r>
      <w:r w:rsidR="008F1374">
        <w:rPr>
          <w:rFonts w:ascii="Times New Roman" w:hAnsi="Times New Roman"/>
          <w:sz w:val="28"/>
          <w:szCs w:val="28"/>
        </w:rPr>
        <w:t>6</w:t>
      </w:r>
      <w:r w:rsidRPr="00710DF7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8A45CC">
        <w:rPr>
          <w:rFonts w:ascii="Times New Roman" w:hAnsi="Times New Roman"/>
          <w:sz w:val="28"/>
          <w:szCs w:val="28"/>
        </w:rPr>
        <w:t>2</w:t>
      </w:r>
      <w:r w:rsidR="008F1374">
        <w:rPr>
          <w:rFonts w:ascii="Times New Roman" w:hAnsi="Times New Roman"/>
          <w:sz w:val="28"/>
          <w:szCs w:val="28"/>
        </w:rPr>
        <w:t>7</w:t>
      </w:r>
      <w:r w:rsidRPr="00710DF7">
        <w:rPr>
          <w:rFonts w:ascii="Times New Roman" w:hAnsi="Times New Roman"/>
          <w:sz w:val="28"/>
          <w:szCs w:val="28"/>
        </w:rPr>
        <w:t xml:space="preserve"> и 202</w:t>
      </w:r>
      <w:r w:rsidR="008F1374">
        <w:rPr>
          <w:rFonts w:ascii="Times New Roman" w:hAnsi="Times New Roman"/>
          <w:sz w:val="28"/>
          <w:szCs w:val="28"/>
        </w:rPr>
        <w:t>8</w:t>
      </w:r>
      <w:r w:rsidRPr="00710DF7">
        <w:rPr>
          <w:rFonts w:ascii="Times New Roman" w:hAnsi="Times New Roman"/>
          <w:sz w:val="28"/>
          <w:szCs w:val="28"/>
        </w:rPr>
        <w:t xml:space="preserve"> годов бюджету города Дзержинска предусматривается дополнительный норматив отчислений от налога на доходы физических лиц взамен дотац</w:t>
      </w:r>
      <w:r w:rsidR="008A45CC">
        <w:rPr>
          <w:rFonts w:ascii="Times New Roman" w:hAnsi="Times New Roman"/>
          <w:sz w:val="28"/>
          <w:szCs w:val="28"/>
        </w:rPr>
        <w:t xml:space="preserve">ии </w:t>
      </w:r>
      <w:r w:rsidR="004E4E13">
        <w:rPr>
          <w:rFonts w:ascii="Times New Roman" w:hAnsi="Times New Roman"/>
          <w:sz w:val="28"/>
          <w:szCs w:val="28"/>
        </w:rPr>
        <w:t xml:space="preserve">      </w:t>
      </w:r>
      <w:r w:rsidR="00891156">
        <w:rPr>
          <w:rFonts w:ascii="Times New Roman" w:hAnsi="Times New Roman"/>
          <w:sz w:val="28"/>
          <w:szCs w:val="28"/>
        </w:rPr>
        <w:t xml:space="preserve">на выравнивание бюджетной обеспеченности </w:t>
      </w:r>
      <w:r w:rsidR="00B32FE6">
        <w:rPr>
          <w:rFonts w:ascii="Times New Roman" w:hAnsi="Times New Roman"/>
          <w:sz w:val="28"/>
          <w:szCs w:val="28"/>
        </w:rPr>
        <w:t>муниципальных округов</w:t>
      </w:r>
      <w:r w:rsidR="00022BDE">
        <w:rPr>
          <w:rFonts w:ascii="Times New Roman" w:hAnsi="Times New Roman"/>
          <w:sz w:val="28"/>
          <w:szCs w:val="28"/>
        </w:rPr>
        <w:t xml:space="preserve">, </w:t>
      </w:r>
      <w:r w:rsidR="00B32FE6" w:rsidRPr="00710DF7">
        <w:rPr>
          <w:rFonts w:ascii="Times New Roman" w:hAnsi="Times New Roman"/>
          <w:sz w:val="28"/>
          <w:szCs w:val="28"/>
        </w:rPr>
        <w:t>городских округов</w:t>
      </w:r>
      <w:r w:rsidR="00B32FE6">
        <w:rPr>
          <w:rFonts w:ascii="Times New Roman" w:hAnsi="Times New Roman"/>
          <w:sz w:val="28"/>
          <w:szCs w:val="28"/>
        </w:rPr>
        <w:t xml:space="preserve"> </w:t>
      </w:r>
      <w:r w:rsidR="00891156" w:rsidRPr="00710DF7">
        <w:rPr>
          <w:rFonts w:ascii="Times New Roman" w:hAnsi="Times New Roman"/>
          <w:sz w:val="28"/>
          <w:szCs w:val="28"/>
        </w:rPr>
        <w:t xml:space="preserve"> </w:t>
      </w:r>
      <w:r w:rsidR="008A45CC">
        <w:rPr>
          <w:rFonts w:ascii="Times New Roman" w:hAnsi="Times New Roman"/>
          <w:sz w:val="28"/>
          <w:szCs w:val="28"/>
        </w:rPr>
        <w:t>на 20</w:t>
      </w:r>
      <w:r w:rsidR="00436B1B">
        <w:rPr>
          <w:rFonts w:ascii="Times New Roman" w:hAnsi="Times New Roman"/>
          <w:sz w:val="28"/>
          <w:szCs w:val="28"/>
        </w:rPr>
        <w:t>2</w:t>
      </w:r>
      <w:r w:rsidR="008F1374">
        <w:rPr>
          <w:rFonts w:ascii="Times New Roman" w:hAnsi="Times New Roman"/>
          <w:sz w:val="28"/>
          <w:szCs w:val="28"/>
        </w:rPr>
        <w:t>6</w:t>
      </w:r>
      <w:r w:rsidRPr="00710DF7">
        <w:rPr>
          <w:rFonts w:ascii="Times New Roman" w:hAnsi="Times New Roman"/>
          <w:sz w:val="28"/>
          <w:szCs w:val="28"/>
        </w:rPr>
        <w:t xml:space="preserve"> год в размере </w:t>
      </w:r>
      <w:r w:rsidR="008F1374">
        <w:rPr>
          <w:rFonts w:ascii="Times New Roman" w:hAnsi="Times New Roman"/>
          <w:sz w:val="28"/>
          <w:szCs w:val="28"/>
        </w:rPr>
        <w:t>11,0</w:t>
      </w:r>
      <w:r w:rsidRPr="00710DF7">
        <w:rPr>
          <w:rFonts w:ascii="Times New Roman" w:hAnsi="Times New Roman"/>
          <w:sz w:val="28"/>
          <w:szCs w:val="28"/>
        </w:rPr>
        <w:t>%, на 20</w:t>
      </w:r>
      <w:r w:rsidR="008A45CC">
        <w:rPr>
          <w:rFonts w:ascii="Times New Roman" w:hAnsi="Times New Roman"/>
          <w:sz w:val="28"/>
          <w:szCs w:val="28"/>
        </w:rPr>
        <w:t>2</w:t>
      </w:r>
      <w:r w:rsidR="008F1374">
        <w:rPr>
          <w:rFonts w:ascii="Times New Roman" w:hAnsi="Times New Roman"/>
          <w:sz w:val="28"/>
          <w:szCs w:val="28"/>
        </w:rPr>
        <w:t>7</w:t>
      </w:r>
      <w:r w:rsidRPr="00710DF7">
        <w:rPr>
          <w:rFonts w:ascii="Times New Roman" w:hAnsi="Times New Roman"/>
          <w:sz w:val="28"/>
          <w:szCs w:val="28"/>
        </w:rPr>
        <w:t xml:space="preserve"> год в размере </w:t>
      </w:r>
      <w:r w:rsidR="00D8169C">
        <w:rPr>
          <w:rFonts w:ascii="Times New Roman" w:hAnsi="Times New Roman"/>
          <w:sz w:val="28"/>
          <w:szCs w:val="28"/>
        </w:rPr>
        <w:t>1</w:t>
      </w:r>
      <w:r w:rsidR="008F1374">
        <w:rPr>
          <w:rFonts w:ascii="Times New Roman" w:hAnsi="Times New Roman"/>
          <w:sz w:val="28"/>
          <w:szCs w:val="28"/>
        </w:rPr>
        <w:t>1</w:t>
      </w:r>
      <w:r w:rsidR="00D8169C">
        <w:rPr>
          <w:rFonts w:ascii="Times New Roman" w:hAnsi="Times New Roman"/>
          <w:sz w:val="28"/>
          <w:szCs w:val="28"/>
        </w:rPr>
        <w:t>,</w:t>
      </w:r>
      <w:r w:rsidR="00C82949">
        <w:rPr>
          <w:rFonts w:ascii="Times New Roman" w:hAnsi="Times New Roman"/>
          <w:sz w:val="28"/>
          <w:szCs w:val="28"/>
        </w:rPr>
        <w:t>0</w:t>
      </w:r>
      <w:r w:rsidRPr="00710DF7">
        <w:rPr>
          <w:rFonts w:ascii="Times New Roman" w:hAnsi="Times New Roman"/>
          <w:sz w:val="28"/>
          <w:szCs w:val="28"/>
        </w:rPr>
        <w:t>% и на 202</w:t>
      </w:r>
      <w:r w:rsidR="008F1374">
        <w:rPr>
          <w:rFonts w:ascii="Times New Roman" w:hAnsi="Times New Roman"/>
          <w:sz w:val="28"/>
          <w:szCs w:val="28"/>
        </w:rPr>
        <w:t>8</w:t>
      </w:r>
      <w:r w:rsidRPr="00710DF7">
        <w:rPr>
          <w:rFonts w:ascii="Times New Roman" w:hAnsi="Times New Roman"/>
          <w:sz w:val="28"/>
          <w:szCs w:val="28"/>
        </w:rPr>
        <w:t xml:space="preserve"> год в размере </w:t>
      </w:r>
      <w:r w:rsidR="00D8169C">
        <w:rPr>
          <w:rFonts w:ascii="Times New Roman" w:hAnsi="Times New Roman"/>
          <w:sz w:val="28"/>
          <w:szCs w:val="28"/>
        </w:rPr>
        <w:t>1</w:t>
      </w:r>
      <w:r w:rsidR="008F1374">
        <w:rPr>
          <w:rFonts w:ascii="Times New Roman" w:hAnsi="Times New Roman"/>
          <w:sz w:val="28"/>
          <w:szCs w:val="28"/>
        </w:rPr>
        <w:t>0,8</w:t>
      </w:r>
      <w:r w:rsidRPr="00710DF7">
        <w:rPr>
          <w:rFonts w:ascii="Times New Roman" w:hAnsi="Times New Roman"/>
          <w:sz w:val="28"/>
          <w:szCs w:val="28"/>
        </w:rPr>
        <w:t>%.</w:t>
      </w:r>
    </w:p>
    <w:p w:rsidR="000657C9" w:rsidRDefault="00E9160F" w:rsidP="00576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0DF7">
        <w:rPr>
          <w:rFonts w:ascii="Times New Roman" w:hAnsi="Times New Roman"/>
          <w:sz w:val="28"/>
          <w:szCs w:val="28"/>
        </w:rPr>
        <w:tab/>
        <w:t xml:space="preserve"> В соответствии со статьей 138 Бюджетного кодекса Российской Федерации, Уставом городского округа город Дзержинск, Положением</w:t>
      </w:r>
      <w:r w:rsidR="004E4E13">
        <w:rPr>
          <w:rFonts w:ascii="Times New Roman" w:hAnsi="Times New Roman"/>
          <w:sz w:val="28"/>
          <w:szCs w:val="28"/>
        </w:rPr>
        <w:t xml:space="preserve">               </w:t>
      </w:r>
      <w:r w:rsidRPr="00710DF7">
        <w:rPr>
          <w:rFonts w:ascii="Times New Roman" w:hAnsi="Times New Roman"/>
          <w:sz w:val="28"/>
          <w:szCs w:val="28"/>
        </w:rPr>
        <w:t xml:space="preserve">о бюджетном процессе в городе Дзержинске, утвержденным постановлением </w:t>
      </w:r>
      <w:r w:rsidR="00576D59" w:rsidRPr="00710DF7">
        <w:rPr>
          <w:rFonts w:ascii="Times New Roman" w:hAnsi="Times New Roman"/>
          <w:sz w:val="28"/>
          <w:szCs w:val="28"/>
        </w:rPr>
        <w:t>г</w:t>
      </w:r>
      <w:r w:rsidRPr="00710DF7">
        <w:rPr>
          <w:rFonts w:ascii="Times New Roman" w:hAnsi="Times New Roman"/>
          <w:sz w:val="28"/>
          <w:szCs w:val="28"/>
        </w:rPr>
        <w:t>ородской Думы от 30.10.2008 №</w:t>
      </w:r>
      <w:r w:rsidR="00710DF7">
        <w:rPr>
          <w:rFonts w:ascii="Times New Roman" w:hAnsi="Times New Roman"/>
          <w:sz w:val="28"/>
          <w:szCs w:val="28"/>
        </w:rPr>
        <w:t xml:space="preserve"> </w:t>
      </w:r>
      <w:r w:rsidRPr="00710DF7">
        <w:rPr>
          <w:rFonts w:ascii="Times New Roman" w:hAnsi="Times New Roman"/>
          <w:sz w:val="28"/>
          <w:szCs w:val="28"/>
        </w:rPr>
        <w:t xml:space="preserve">389 (с изменениями и дополнениями) предлагается согласовать дополнительный норматив отчислений от налога </w:t>
      </w:r>
      <w:r w:rsidR="004E4E13">
        <w:rPr>
          <w:rFonts w:ascii="Times New Roman" w:hAnsi="Times New Roman"/>
          <w:sz w:val="28"/>
          <w:szCs w:val="28"/>
        </w:rPr>
        <w:t xml:space="preserve">     </w:t>
      </w:r>
      <w:r w:rsidRPr="00710DF7">
        <w:rPr>
          <w:rFonts w:ascii="Times New Roman" w:hAnsi="Times New Roman"/>
          <w:sz w:val="28"/>
          <w:szCs w:val="28"/>
        </w:rPr>
        <w:t xml:space="preserve">на доходы физических лиц </w:t>
      </w:r>
      <w:r w:rsidR="00156293">
        <w:rPr>
          <w:rFonts w:ascii="Times New Roman" w:hAnsi="Times New Roman"/>
          <w:sz w:val="28"/>
          <w:szCs w:val="28"/>
        </w:rPr>
        <w:t>(</w:t>
      </w:r>
      <w:r w:rsidR="00156293" w:rsidRPr="00156293">
        <w:rPr>
          <w:rFonts w:ascii="Times New Roman" w:hAnsi="Times New Roman"/>
          <w:sz w:val="28"/>
          <w:szCs w:val="28"/>
        </w:rPr>
        <w:t xml:space="preserve">за исключением налога в части суммы, превышающей </w:t>
      </w:r>
      <w:r w:rsidR="00A26CCD">
        <w:rPr>
          <w:rFonts w:ascii="Times New Roman" w:hAnsi="Times New Roman"/>
          <w:sz w:val="28"/>
          <w:szCs w:val="28"/>
        </w:rPr>
        <w:t>312</w:t>
      </w:r>
      <w:r w:rsidR="00156293" w:rsidRPr="00156293">
        <w:rPr>
          <w:rFonts w:ascii="Times New Roman" w:hAnsi="Times New Roman"/>
          <w:sz w:val="28"/>
          <w:szCs w:val="28"/>
        </w:rPr>
        <w:t xml:space="preserve"> тысяч рублей, относящейся к части налоговой базы, превышающей </w:t>
      </w:r>
      <w:r w:rsidR="00664668">
        <w:rPr>
          <w:rFonts w:ascii="Times New Roman" w:hAnsi="Times New Roman"/>
          <w:sz w:val="28"/>
          <w:szCs w:val="28"/>
        </w:rPr>
        <w:t>2,4</w:t>
      </w:r>
      <w:r w:rsidR="00156293" w:rsidRPr="00156293">
        <w:rPr>
          <w:rFonts w:ascii="Times New Roman" w:hAnsi="Times New Roman"/>
          <w:sz w:val="28"/>
          <w:szCs w:val="28"/>
        </w:rPr>
        <w:t xml:space="preserve"> миллион</w:t>
      </w:r>
      <w:r w:rsidR="00664668">
        <w:rPr>
          <w:rFonts w:ascii="Times New Roman" w:hAnsi="Times New Roman"/>
          <w:sz w:val="28"/>
          <w:szCs w:val="28"/>
        </w:rPr>
        <w:t>а</w:t>
      </w:r>
      <w:r w:rsidR="00156293" w:rsidRPr="00156293">
        <w:rPr>
          <w:rFonts w:ascii="Times New Roman" w:hAnsi="Times New Roman"/>
          <w:sz w:val="28"/>
          <w:szCs w:val="28"/>
        </w:rPr>
        <w:t xml:space="preserve"> рублей) </w:t>
      </w:r>
      <w:r w:rsidRPr="00710DF7">
        <w:rPr>
          <w:rFonts w:ascii="Times New Roman" w:hAnsi="Times New Roman"/>
          <w:sz w:val="28"/>
          <w:szCs w:val="28"/>
        </w:rPr>
        <w:t>на 20</w:t>
      </w:r>
      <w:r w:rsidR="00436B1B">
        <w:rPr>
          <w:rFonts w:ascii="Times New Roman" w:hAnsi="Times New Roman"/>
          <w:sz w:val="28"/>
          <w:szCs w:val="28"/>
        </w:rPr>
        <w:t>2</w:t>
      </w:r>
      <w:r w:rsidR="00664668">
        <w:rPr>
          <w:rFonts w:ascii="Times New Roman" w:hAnsi="Times New Roman"/>
          <w:sz w:val="28"/>
          <w:szCs w:val="28"/>
        </w:rPr>
        <w:t>6</w:t>
      </w:r>
      <w:r w:rsidRPr="00710DF7">
        <w:rPr>
          <w:rFonts w:ascii="Times New Roman" w:hAnsi="Times New Roman"/>
          <w:sz w:val="28"/>
          <w:szCs w:val="28"/>
        </w:rPr>
        <w:t>-202</w:t>
      </w:r>
      <w:r w:rsidR="00664668">
        <w:rPr>
          <w:rFonts w:ascii="Times New Roman" w:hAnsi="Times New Roman"/>
          <w:sz w:val="28"/>
          <w:szCs w:val="28"/>
        </w:rPr>
        <w:t>8</w:t>
      </w:r>
      <w:r w:rsidRPr="00710DF7">
        <w:rPr>
          <w:rFonts w:ascii="Times New Roman" w:hAnsi="Times New Roman"/>
          <w:sz w:val="28"/>
          <w:szCs w:val="28"/>
        </w:rPr>
        <w:t xml:space="preserve"> годы взамен дотации </w:t>
      </w:r>
      <w:r w:rsidR="00C82949">
        <w:rPr>
          <w:rFonts w:ascii="Times New Roman" w:hAnsi="Times New Roman"/>
          <w:sz w:val="28"/>
          <w:szCs w:val="28"/>
        </w:rPr>
        <w:t xml:space="preserve">    </w:t>
      </w:r>
      <w:r w:rsidR="004E4E13">
        <w:rPr>
          <w:rFonts w:ascii="Times New Roman" w:hAnsi="Times New Roman"/>
          <w:sz w:val="28"/>
          <w:szCs w:val="28"/>
        </w:rPr>
        <w:t xml:space="preserve">    </w:t>
      </w:r>
      <w:r w:rsidR="00C82949">
        <w:rPr>
          <w:rFonts w:ascii="Times New Roman" w:hAnsi="Times New Roman"/>
          <w:sz w:val="28"/>
          <w:szCs w:val="28"/>
        </w:rPr>
        <w:t xml:space="preserve">   </w:t>
      </w:r>
      <w:r w:rsidRPr="00710DF7">
        <w:rPr>
          <w:rFonts w:ascii="Times New Roman" w:hAnsi="Times New Roman"/>
          <w:sz w:val="28"/>
          <w:szCs w:val="28"/>
        </w:rPr>
        <w:t xml:space="preserve">на выравнивание бюджетной обеспеченности </w:t>
      </w:r>
      <w:r w:rsidR="00891156">
        <w:rPr>
          <w:rFonts w:ascii="Times New Roman" w:hAnsi="Times New Roman"/>
          <w:sz w:val="28"/>
          <w:szCs w:val="28"/>
        </w:rPr>
        <w:t>муниципальных</w:t>
      </w:r>
      <w:r w:rsidR="00B32FE6">
        <w:rPr>
          <w:rFonts w:ascii="Times New Roman" w:hAnsi="Times New Roman"/>
          <w:sz w:val="28"/>
          <w:szCs w:val="28"/>
        </w:rPr>
        <w:t xml:space="preserve"> округов</w:t>
      </w:r>
      <w:r w:rsidR="00022BDE">
        <w:rPr>
          <w:rFonts w:ascii="Times New Roman" w:hAnsi="Times New Roman"/>
          <w:sz w:val="28"/>
          <w:szCs w:val="28"/>
        </w:rPr>
        <w:t xml:space="preserve">, </w:t>
      </w:r>
      <w:r w:rsidR="00891156">
        <w:rPr>
          <w:rFonts w:ascii="Times New Roman" w:hAnsi="Times New Roman"/>
          <w:sz w:val="28"/>
          <w:szCs w:val="28"/>
        </w:rPr>
        <w:t xml:space="preserve"> </w:t>
      </w:r>
      <w:r w:rsidRPr="00710DF7">
        <w:rPr>
          <w:rFonts w:ascii="Times New Roman" w:hAnsi="Times New Roman"/>
          <w:sz w:val="28"/>
          <w:szCs w:val="28"/>
        </w:rPr>
        <w:t>городских округов из областного бюджета</w:t>
      </w:r>
      <w:r w:rsidR="00022BDE">
        <w:rPr>
          <w:rFonts w:ascii="Times New Roman" w:hAnsi="Times New Roman"/>
          <w:sz w:val="28"/>
          <w:szCs w:val="28"/>
        </w:rPr>
        <w:t xml:space="preserve"> </w:t>
      </w:r>
      <w:r w:rsidRPr="00710DF7">
        <w:rPr>
          <w:rFonts w:ascii="Times New Roman" w:hAnsi="Times New Roman"/>
          <w:sz w:val="28"/>
          <w:szCs w:val="28"/>
        </w:rPr>
        <w:t>в вышеуказанных размерах.</w:t>
      </w:r>
    </w:p>
    <w:p w:rsidR="00E9160F" w:rsidRPr="00710DF7" w:rsidRDefault="00E9160F" w:rsidP="008D6F0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10DF7">
        <w:rPr>
          <w:rFonts w:ascii="Times New Roman" w:hAnsi="Times New Roman"/>
          <w:sz w:val="28"/>
          <w:szCs w:val="28"/>
        </w:rPr>
        <w:t xml:space="preserve">Сумма поступлений от налога на доходы физических лиц </w:t>
      </w:r>
      <w:r w:rsidR="004E4E13">
        <w:rPr>
          <w:rFonts w:ascii="Times New Roman" w:hAnsi="Times New Roman"/>
          <w:sz w:val="28"/>
          <w:szCs w:val="28"/>
        </w:rPr>
        <w:t xml:space="preserve">         </w:t>
      </w:r>
      <w:r w:rsidR="00C82949">
        <w:rPr>
          <w:rFonts w:ascii="Times New Roman" w:hAnsi="Times New Roman"/>
          <w:sz w:val="28"/>
          <w:szCs w:val="28"/>
        </w:rPr>
        <w:t xml:space="preserve">                      </w:t>
      </w:r>
      <w:r w:rsidRPr="00710DF7">
        <w:rPr>
          <w:rFonts w:ascii="Times New Roman" w:hAnsi="Times New Roman"/>
          <w:sz w:val="28"/>
          <w:szCs w:val="28"/>
        </w:rPr>
        <w:t>по дополнительному нормативу составит:</w:t>
      </w:r>
    </w:p>
    <w:p w:rsidR="00E9160F" w:rsidRPr="00710DF7" w:rsidRDefault="00E9160F" w:rsidP="00576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0DF7">
        <w:rPr>
          <w:rFonts w:ascii="Times New Roman" w:hAnsi="Times New Roman"/>
          <w:sz w:val="28"/>
          <w:szCs w:val="28"/>
        </w:rPr>
        <w:t>- в 20</w:t>
      </w:r>
      <w:r w:rsidR="00436B1B">
        <w:rPr>
          <w:rFonts w:ascii="Times New Roman" w:hAnsi="Times New Roman"/>
          <w:sz w:val="28"/>
          <w:szCs w:val="28"/>
        </w:rPr>
        <w:t>2</w:t>
      </w:r>
      <w:r w:rsidR="00664668">
        <w:rPr>
          <w:rFonts w:ascii="Times New Roman" w:hAnsi="Times New Roman"/>
          <w:sz w:val="28"/>
          <w:szCs w:val="28"/>
        </w:rPr>
        <w:t>6</w:t>
      </w:r>
      <w:r w:rsidRPr="00710DF7">
        <w:rPr>
          <w:rFonts w:ascii="Times New Roman" w:hAnsi="Times New Roman"/>
          <w:sz w:val="28"/>
          <w:szCs w:val="28"/>
        </w:rPr>
        <w:t xml:space="preserve"> году – </w:t>
      </w:r>
      <w:r w:rsidR="00D8169C">
        <w:rPr>
          <w:rFonts w:ascii="Times New Roman" w:hAnsi="Times New Roman"/>
          <w:sz w:val="28"/>
          <w:szCs w:val="28"/>
        </w:rPr>
        <w:t>1 </w:t>
      </w:r>
      <w:r w:rsidR="00664668">
        <w:rPr>
          <w:rFonts w:ascii="Times New Roman" w:hAnsi="Times New Roman"/>
          <w:sz w:val="28"/>
          <w:szCs w:val="28"/>
        </w:rPr>
        <w:t>346</w:t>
      </w:r>
      <w:r w:rsidR="002E01D6">
        <w:rPr>
          <w:rFonts w:ascii="Times New Roman" w:hAnsi="Times New Roman"/>
          <w:sz w:val="28"/>
          <w:szCs w:val="28"/>
        </w:rPr>
        <w:t> </w:t>
      </w:r>
      <w:r w:rsidR="00664668">
        <w:rPr>
          <w:rFonts w:ascii="Times New Roman" w:hAnsi="Times New Roman"/>
          <w:sz w:val="28"/>
          <w:szCs w:val="28"/>
        </w:rPr>
        <w:t>670</w:t>
      </w:r>
      <w:r w:rsidR="002E01D6">
        <w:rPr>
          <w:rFonts w:ascii="Times New Roman" w:hAnsi="Times New Roman"/>
          <w:sz w:val="28"/>
          <w:szCs w:val="28"/>
        </w:rPr>
        <w:t>,</w:t>
      </w:r>
      <w:r w:rsidR="00664668">
        <w:rPr>
          <w:rFonts w:ascii="Times New Roman" w:hAnsi="Times New Roman"/>
          <w:sz w:val="28"/>
          <w:szCs w:val="28"/>
        </w:rPr>
        <w:t>1</w:t>
      </w:r>
      <w:r w:rsidR="00576D59" w:rsidRPr="00710D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01D6">
        <w:rPr>
          <w:rFonts w:ascii="Times New Roman" w:hAnsi="Times New Roman"/>
          <w:sz w:val="28"/>
          <w:szCs w:val="28"/>
        </w:rPr>
        <w:t>тыс.</w:t>
      </w:r>
      <w:r w:rsidRPr="00710DF7">
        <w:rPr>
          <w:rFonts w:ascii="Times New Roman" w:hAnsi="Times New Roman"/>
          <w:sz w:val="28"/>
          <w:szCs w:val="28"/>
        </w:rPr>
        <w:t>рублей</w:t>
      </w:r>
      <w:proofErr w:type="spellEnd"/>
      <w:r w:rsidRPr="00710DF7">
        <w:rPr>
          <w:rFonts w:ascii="Times New Roman" w:hAnsi="Times New Roman"/>
          <w:sz w:val="28"/>
          <w:szCs w:val="28"/>
        </w:rPr>
        <w:t>;</w:t>
      </w:r>
    </w:p>
    <w:p w:rsidR="00E9160F" w:rsidRPr="00710DF7" w:rsidRDefault="00E9160F" w:rsidP="00576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0DF7">
        <w:rPr>
          <w:rFonts w:ascii="Times New Roman" w:hAnsi="Times New Roman"/>
          <w:sz w:val="28"/>
          <w:szCs w:val="28"/>
        </w:rPr>
        <w:t>- в 20</w:t>
      </w:r>
      <w:r w:rsidR="008A45CC">
        <w:rPr>
          <w:rFonts w:ascii="Times New Roman" w:hAnsi="Times New Roman"/>
          <w:sz w:val="28"/>
          <w:szCs w:val="28"/>
        </w:rPr>
        <w:t>2</w:t>
      </w:r>
      <w:r w:rsidR="00664668">
        <w:rPr>
          <w:rFonts w:ascii="Times New Roman" w:hAnsi="Times New Roman"/>
          <w:sz w:val="28"/>
          <w:szCs w:val="28"/>
        </w:rPr>
        <w:t>7</w:t>
      </w:r>
      <w:r w:rsidRPr="00710DF7">
        <w:rPr>
          <w:rFonts w:ascii="Times New Roman" w:hAnsi="Times New Roman"/>
          <w:sz w:val="28"/>
          <w:szCs w:val="28"/>
        </w:rPr>
        <w:t xml:space="preserve"> году – </w:t>
      </w:r>
      <w:r w:rsidR="00D8169C">
        <w:rPr>
          <w:rFonts w:ascii="Times New Roman" w:hAnsi="Times New Roman"/>
          <w:sz w:val="28"/>
          <w:szCs w:val="28"/>
        </w:rPr>
        <w:t>1</w:t>
      </w:r>
      <w:r w:rsidR="00664668">
        <w:rPr>
          <w:rFonts w:ascii="Times New Roman" w:hAnsi="Times New Roman"/>
          <w:sz w:val="28"/>
          <w:szCs w:val="28"/>
        </w:rPr>
        <w:t> </w:t>
      </w:r>
      <w:r w:rsidR="006217AE">
        <w:rPr>
          <w:rFonts w:ascii="Times New Roman" w:hAnsi="Times New Roman"/>
          <w:sz w:val="28"/>
          <w:szCs w:val="28"/>
        </w:rPr>
        <w:t>4</w:t>
      </w:r>
      <w:r w:rsidR="00664668">
        <w:rPr>
          <w:rFonts w:ascii="Times New Roman" w:hAnsi="Times New Roman"/>
          <w:sz w:val="28"/>
          <w:szCs w:val="28"/>
        </w:rPr>
        <w:t>58 443</w:t>
      </w:r>
      <w:r w:rsidR="006217AE">
        <w:rPr>
          <w:rFonts w:ascii="Times New Roman" w:hAnsi="Times New Roman"/>
          <w:sz w:val="28"/>
          <w:szCs w:val="28"/>
        </w:rPr>
        <w:t>,</w:t>
      </w:r>
      <w:r w:rsidR="00664668">
        <w:rPr>
          <w:rFonts w:ascii="Times New Roman" w:hAnsi="Times New Roman"/>
          <w:sz w:val="28"/>
          <w:szCs w:val="28"/>
        </w:rPr>
        <w:t>7</w:t>
      </w:r>
      <w:r w:rsidR="00576D59" w:rsidRPr="00710D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01D6">
        <w:rPr>
          <w:rFonts w:ascii="Times New Roman" w:hAnsi="Times New Roman"/>
          <w:sz w:val="28"/>
          <w:szCs w:val="28"/>
        </w:rPr>
        <w:t>тыс.</w:t>
      </w:r>
      <w:r w:rsidRPr="00710DF7">
        <w:rPr>
          <w:rFonts w:ascii="Times New Roman" w:hAnsi="Times New Roman"/>
          <w:sz w:val="28"/>
          <w:szCs w:val="28"/>
        </w:rPr>
        <w:t>рублей</w:t>
      </w:r>
      <w:proofErr w:type="spellEnd"/>
      <w:r w:rsidRPr="00710DF7">
        <w:rPr>
          <w:rFonts w:ascii="Times New Roman" w:hAnsi="Times New Roman"/>
          <w:sz w:val="28"/>
          <w:szCs w:val="28"/>
        </w:rPr>
        <w:t>;</w:t>
      </w:r>
    </w:p>
    <w:p w:rsidR="00E9160F" w:rsidRDefault="008A45CC" w:rsidP="00576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202</w:t>
      </w:r>
      <w:r w:rsidR="00664668">
        <w:rPr>
          <w:rFonts w:ascii="Times New Roman" w:hAnsi="Times New Roman"/>
          <w:sz w:val="28"/>
          <w:szCs w:val="28"/>
        </w:rPr>
        <w:t>8</w:t>
      </w:r>
      <w:r w:rsidR="00E9160F" w:rsidRPr="00710DF7">
        <w:rPr>
          <w:rFonts w:ascii="Times New Roman" w:hAnsi="Times New Roman"/>
          <w:sz w:val="28"/>
          <w:szCs w:val="28"/>
        </w:rPr>
        <w:t xml:space="preserve"> году – </w:t>
      </w:r>
      <w:r w:rsidR="00C82949">
        <w:rPr>
          <w:rFonts w:ascii="Times New Roman" w:hAnsi="Times New Roman"/>
          <w:sz w:val="28"/>
          <w:szCs w:val="28"/>
        </w:rPr>
        <w:t>1</w:t>
      </w:r>
      <w:r w:rsidR="00664668">
        <w:rPr>
          <w:rFonts w:ascii="Times New Roman" w:hAnsi="Times New Roman"/>
          <w:sz w:val="28"/>
          <w:szCs w:val="28"/>
        </w:rPr>
        <w:t> </w:t>
      </w:r>
      <w:r w:rsidR="00C82949">
        <w:rPr>
          <w:rFonts w:ascii="Times New Roman" w:hAnsi="Times New Roman"/>
          <w:sz w:val="28"/>
          <w:szCs w:val="28"/>
        </w:rPr>
        <w:t>5</w:t>
      </w:r>
      <w:r w:rsidR="006217AE">
        <w:rPr>
          <w:rFonts w:ascii="Times New Roman" w:hAnsi="Times New Roman"/>
          <w:sz w:val="28"/>
          <w:szCs w:val="28"/>
        </w:rPr>
        <w:t>5</w:t>
      </w:r>
      <w:r w:rsidR="00664668">
        <w:rPr>
          <w:rFonts w:ascii="Times New Roman" w:hAnsi="Times New Roman"/>
          <w:sz w:val="28"/>
          <w:szCs w:val="28"/>
        </w:rPr>
        <w:t>0 776</w:t>
      </w:r>
      <w:r w:rsidR="006217AE">
        <w:rPr>
          <w:rFonts w:ascii="Times New Roman" w:hAnsi="Times New Roman"/>
          <w:sz w:val="28"/>
          <w:szCs w:val="28"/>
        </w:rPr>
        <w:t>,</w:t>
      </w:r>
      <w:r w:rsidR="0067587D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="00576D59" w:rsidRPr="00710D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01D6">
        <w:rPr>
          <w:rFonts w:ascii="Times New Roman" w:hAnsi="Times New Roman"/>
          <w:sz w:val="28"/>
          <w:szCs w:val="28"/>
        </w:rPr>
        <w:t>тыс.</w:t>
      </w:r>
      <w:r w:rsidR="00E9160F" w:rsidRPr="00710DF7">
        <w:rPr>
          <w:rFonts w:ascii="Times New Roman" w:hAnsi="Times New Roman"/>
          <w:sz w:val="28"/>
          <w:szCs w:val="28"/>
        </w:rPr>
        <w:t>рублей</w:t>
      </w:r>
      <w:proofErr w:type="spellEnd"/>
      <w:r w:rsidR="00E9160F" w:rsidRPr="00710DF7">
        <w:rPr>
          <w:rFonts w:ascii="Times New Roman" w:hAnsi="Times New Roman"/>
          <w:sz w:val="28"/>
          <w:szCs w:val="28"/>
        </w:rPr>
        <w:t>.</w:t>
      </w:r>
    </w:p>
    <w:p w:rsidR="00C91E94" w:rsidRDefault="00C91E94" w:rsidP="00576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1E94" w:rsidRDefault="00C91E94" w:rsidP="00576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Справочно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C91E94" w:rsidRPr="00710DF7" w:rsidRDefault="00C91E94" w:rsidP="006646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4668">
        <w:rPr>
          <w:rFonts w:ascii="Times New Roman" w:hAnsi="Times New Roman"/>
          <w:sz w:val="28"/>
          <w:szCs w:val="28"/>
        </w:rPr>
        <w:t>В 20</w:t>
      </w:r>
      <w:r w:rsidR="009C5DDB" w:rsidRPr="00664668">
        <w:rPr>
          <w:rFonts w:ascii="Times New Roman" w:hAnsi="Times New Roman"/>
          <w:sz w:val="28"/>
          <w:szCs w:val="28"/>
        </w:rPr>
        <w:t>2</w:t>
      </w:r>
      <w:r w:rsidR="008F1374" w:rsidRPr="00664668">
        <w:rPr>
          <w:rFonts w:ascii="Times New Roman" w:hAnsi="Times New Roman"/>
          <w:sz w:val="28"/>
          <w:szCs w:val="28"/>
        </w:rPr>
        <w:t>5</w:t>
      </w:r>
      <w:r w:rsidRPr="00664668">
        <w:rPr>
          <w:rFonts w:ascii="Times New Roman" w:hAnsi="Times New Roman"/>
          <w:sz w:val="28"/>
          <w:szCs w:val="28"/>
        </w:rPr>
        <w:t xml:space="preserve"> году дополнительный норматив отчислений от налога на доходы физических лиц</w:t>
      </w:r>
      <w:r w:rsidR="00156293" w:rsidRPr="00664668">
        <w:rPr>
          <w:rFonts w:ascii="Times New Roman" w:hAnsi="Times New Roman"/>
          <w:sz w:val="28"/>
          <w:szCs w:val="28"/>
        </w:rPr>
        <w:t xml:space="preserve">  </w:t>
      </w:r>
      <w:r w:rsidR="004E4E13" w:rsidRPr="00664668">
        <w:rPr>
          <w:rFonts w:ascii="Times New Roman" w:hAnsi="Times New Roman"/>
          <w:sz w:val="28"/>
          <w:szCs w:val="28"/>
        </w:rPr>
        <w:t>(</w:t>
      </w:r>
      <w:r w:rsidR="004E4E13" w:rsidRPr="004E4E13">
        <w:rPr>
          <w:rFonts w:ascii="Times New Roman" w:hAnsi="Times New Roman"/>
          <w:i/>
          <w:sz w:val="28"/>
          <w:szCs w:val="28"/>
        </w:rPr>
        <w:t>за исключением налога в части суммы, превышающей 312 тысяч рублей, относящейся к части налоговой базы, превышающей 2,4 миллиона рублей</w:t>
      </w:r>
      <w:r w:rsidR="004E4E13" w:rsidRPr="00664668">
        <w:rPr>
          <w:rFonts w:ascii="Times New Roman" w:hAnsi="Times New Roman"/>
          <w:sz w:val="28"/>
          <w:szCs w:val="28"/>
        </w:rPr>
        <w:t>)</w:t>
      </w:r>
      <w:r w:rsidR="004E4E13">
        <w:rPr>
          <w:rFonts w:ascii="Times New Roman" w:hAnsi="Times New Roman"/>
          <w:sz w:val="28"/>
          <w:szCs w:val="28"/>
        </w:rPr>
        <w:t xml:space="preserve"> </w:t>
      </w:r>
      <w:r w:rsidRPr="00664668">
        <w:rPr>
          <w:rFonts w:ascii="Times New Roman" w:hAnsi="Times New Roman"/>
          <w:sz w:val="28"/>
          <w:szCs w:val="28"/>
        </w:rPr>
        <w:t xml:space="preserve">утвержден в размере </w:t>
      </w:r>
      <w:r w:rsidR="00664668" w:rsidRPr="00664668">
        <w:rPr>
          <w:rFonts w:ascii="Times New Roman" w:hAnsi="Times New Roman"/>
          <w:sz w:val="28"/>
          <w:szCs w:val="28"/>
        </w:rPr>
        <w:t>14</w:t>
      </w:r>
      <w:r w:rsidRPr="00664668">
        <w:rPr>
          <w:rFonts w:ascii="Times New Roman" w:hAnsi="Times New Roman"/>
          <w:sz w:val="28"/>
          <w:szCs w:val="28"/>
        </w:rPr>
        <w:t>,</w:t>
      </w:r>
      <w:r w:rsidR="00664668" w:rsidRPr="00664668">
        <w:rPr>
          <w:rFonts w:ascii="Times New Roman" w:hAnsi="Times New Roman"/>
          <w:sz w:val="28"/>
          <w:szCs w:val="28"/>
        </w:rPr>
        <w:t>7</w:t>
      </w:r>
      <w:r w:rsidRPr="00664668">
        <w:rPr>
          <w:rFonts w:ascii="Times New Roman" w:hAnsi="Times New Roman"/>
          <w:sz w:val="28"/>
          <w:szCs w:val="28"/>
        </w:rPr>
        <w:t>%, что составляет</w:t>
      </w:r>
      <w:r w:rsidR="00156293" w:rsidRPr="00664668">
        <w:rPr>
          <w:rFonts w:ascii="Times New Roman" w:hAnsi="Times New Roman"/>
          <w:sz w:val="28"/>
          <w:szCs w:val="28"/>
        </w:rPr>
        <w:t xml:space="preserve"> </w:t>
      </w:r>
      <w:r w:rsidR="00C82949" w:rsidRPr="00664668">
        <w:rPr>
          <w:rFonts w:ascii="Times New Roman" w:hAnsi="Times New Roman"/>
          <w:sz w:val="28"/>
          <w:szCs w:val="28"/>
        </w:rPr>
        <w:t>1</w:t>
      </w:r>
      <w:r w:rsidR="00E14E4E">
        <w:rPr>
          <w:rFonts w:ascii="Times New Roman" w:hAnsi="Times New Roman"/>
          <w:sz w:val="28"/>
          <w:szCs w:val="28"/>
        </w:rPr>
        <w:t> 29</w:t>
      </w:r>
      <w:r w:rsidR="00F54314" w:rsidRPr="00664668">
        <w:rPr>
          <w:rFonts w:ascii="Times New Roman" w:hAnsi="Times New Roman"/>
          <w:sz w:val="28"/>
          <w:szCs w:val="28"/>
        </w:rPr>
        <w:t>6</w:t>
      </w:r>
      <w:r w:rsidR="00E14E4E">
        <w:rPr>
          <w:rFonts w:ascii="Times New Roman" w:hAnsi="Times New Roman"/>
          <w:sz w:val="28"/>
          <w:szCs w:val="28"/>
        </w:rPr>
        <w:t> </w:t>
      </w:r>
      <w:r w:rsidR="00F54314" w:rsidRPr="00664668">
        <w:rPr>
          <w:rFonts w:ascii="Times New Roman" w:hAnsi="Times New Roman"/>
          <w:sz w:val="28"/>
          <w:szCs w:val="28"/>
        </w:rPr>
        <w:t>6</w:t>
      </w:r>
      <w:r w:rsidR="00E14E4E">
        <w:rPr>
          <w:rFonts w:ascii="Times New Roman" w:hAnsi="Times New Roman"/>
          <w:sz w:val="28"/>
          <w:szCs w:val="28"/>
        </w:rPr>
        <w:t>31,1</w:t>
      </w:r>
      <w:r w:rsidR="002E01D6" w:rsidRPr="00664668">
        <w:rPr>
          <w:rFonts w:ascii="Times New Roman" w:hAnsi="Times New Roman"/>
          <w:sz w:val="28"/>
          <w:szCs w:val="28"/>
        </w:rPr>
        <w:t xml:space="preserve"> тыс.</w:t>
      </w:r>
      <w:r w:rsidR="00B764A9" w:rsidRPr="00664668">
        <w:rPr>
          <w:rFonts w:ascii="Times New Roman" w:hAnsi="Times New Roman"/>
          <w:sz w:val="28"/>
          <w:szCs w:val="28"/>
        </w:rPr>
        <w:t xml:space="preserve"> </w:t>
      </w:r>
      <w:r w:rsidRPr="00664668">
        <w:rPr>
          <w:rFonts w:ascii="Times New Roman" w:hAnsi="Times New Roman"/>
          <w:sz w:val="28"/>
          <w:szCs w:val="28"/>
        </w:rPr>
        <w:t xml:space="preserve">рублей </w:t>
      </w:r>
      <w:r w:rsidR="00156293" w:rsidRPr="00664668">
        <w:rPr>
          <w:rFonts w:ascii="Times New Roman" w:hAnsi="Times New Roman"/>
          <w:sz w:val="28"/>
          <w:szCs w:val="28"/>
        </w:rPr>
        <w:t xml:space="preserve"> </w:t>
      </w:r>
      <w:r w:rsidR="00664668" w:rsidRPr="00664668">
        <w:rPr>
          <w:rFonts w:ascii="Times New Roman" w:hAnsi="Times New Roman"/>
          <w:sz w:val="28"/>
          <w:szCs w:val="28"/>
        </w:rPr>
        <w:t>п</w:t>
      </w:r>
      <w:r w:rsidRPr="00664668">
        <w:rPr>
          <w:rFonts w:ascii="Times New Roman" w:hAnsi="Times New Roman"/>
          <w:sz w:val="28"/>
          <w:szCs w:val="28"/>
        </w:rPr>
        <w:t xml:space="preserve">о </w:t>
      </w:r>
      <w:r w:rsidR="00664668" w:rsidRPr="00664668">
        <w:rPr>
          <w:rFonts w:ascii="Times New Roman" w:hAnsi="Times New Roman"/>
          <w:sz w:val="28"/>
          <w:szCs w:val="28"/>
        </w:rPr>
        <w:t>первоначально у</w:t>
      </w:r>
      <w:r w:rsidRPr="00664668">
        <w:rPr>
          <w:rFonts w:ascii="Times New Roman" w:hAnsi="Times New Roman"/>
          <w:sz w:val="28"/>
          <w:szCs w:val="28"/>
        </w:rPr>
        <w:t>т</w:t>
      </w:r>
      <w:r w:rsidR="00664668" w:rsidRPr="00664668">
        <w:rPr>
          <w:rFonts w:ascii="Times New Roman" w:hAnsi="Times New Roman"/>
          <w:sz w:val="28"/>
          <w:szCs w:val="28"/>
        </w:rPr>
        <w:t>в</w:t>
      </w:r>
      <w:r w:rsidRPr="00664668">
        <w:rPr>
          <w:rFonts w:ascii="Times New Roman" w:hAnsi="Times New Roman"/>
          <w:sz w:val="28"/>
          <w:szCs w:val="28"/>
        </w:rPr>
        <w:t>е</w:t>
      </w:r>
      <w:r w:rsidR="00664668" w:rsidRPr="00664668">
        <w:rPr>
          <w:rFonts w:ascii="Times New Roman" w:hAnsi="Times New Roman"/>
          <w:sz w:val="28"/>
          <w:szCs w:val="28"/>
        </w:rPr>
        <w:t>ржденному бюджету</w:t>
      </w:r>
      <w:r w:rsidRPr="00664668">
        <w:rPr>
          <w:rFonts w:ascii="Times New Roman" w:hAnsi="Times New Roman"/>
          <w:sz w:val="28"/>
          <w:szCs w:val="28"/>
        </w:rPr>
        <w:t>.</w:t>
      </w:r>
    </w:p>
    <w:p w:rsidR="00E9160F" w:rsidRPr="00710DF7" w:rsidRDefault="00E9160F" w:rsidP="00C146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160F" w:rsidRPr="00710DF7" w:rsidRDefault="00E9160F" w:rsidP="00C146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D59" w:rsidRPr="00C82949" w:rsidRDefault="00A46E5B" w:rsidP="00C146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="00E03B70" w:rsidRPr="00C82949">
        <w:rPr>
          <w:rFonts w:ascii="Times New Roman" w:hAnsi="Times New Roman"/>
          <w:b/>
          <w:sz w:val="28"/>
          <w:szCs w:val="28"/>
        </w:rPr>
        <w:t>аместител</w:t>
      </w:r>
      <w:r>
        <w:rPr>
          <w:rFonts w:ascii="Times New Roman" w:hAnsi="Times New Roman"/>
          <w:b/>
          <w:sz w:val="28"/>
          <w:szCs w:val="28"/>
        </w:rPr>
        <w:t>ь</w:t>
      </w:r>
      <w:r w:rsidR="00E03B70" w:rsidRPr="00C82949">
        <w:rPr>
          <w:rFonts w:ascii="Times New Roman" w:hAnsi="Times New Roman"/>
          <w:b/>
          <w:sz w:val="28"/>
          <w:szCs w:val="28"/>
        </w:rPr>
        <w:t xml:space="preserve"> главы администрации </w:t>
      </w:r>
    </w:p>
    <w:p w:rsidR="00E03B70" w:rsidRPr="00C82949" w:rsidRDefault="00E03B70" w:rsidP="00C146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82949">
        <w:rPr>
          <w:rFonts w:ascii="Times New Roman" w:hAnsi="Times New Roman"/>
          <w:b/>
          <w:sz w:val="28"/>
          <w:szCs w:val="28"/>
        </w:rPr>
        <w:t>городского округа, директор</w:t>
      </w:r>
    </w:p>
    <w:p w:rsidR="00E9160F" w:rsidRPr="00C82949" w:rsidRDefault="00E9160F" w:rsidP="00C146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82949">
        <w:rPr>
          <w:rFonts w:ascii="Times New Roman" w:hAnsi="Times New Roman"/>
          <w:b/>
          <w:sz w:val="28"/>
          <w:szCs w:val="28"/>
        </w:rPr>
        <w:t>департамента финансов</w:t>
      </w:r>
      <w:r w:rsidRPr="00C82949">
        <w:rPr>
          <w:rFonts w:ascii="Times New Roman" w:hAnsi="Times New Roman"/>
          <w:b/>
          <w:sz w:val="28"/>
          <w:szCs w:val="28"/>
        </w:rPr>
        <w:tab/>
      </w:r>
      <w:r w:rsidR="00710DF7" w:rsidRPr="00C82949"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C82949">
        <w:rPr>
          <w:rFonts w:ascii="Times New Roman" w:hAnsi="Times New Roman"/>
          <w:b/>
          <w:sz w:val="28"/>
          <w:szCs w:val="28"/>
        </w:rPr>
        <w:tab/>
      </w:r>
      <w:r w:rsidRPr="00C82949">
        <w:rPr>
          <w:rFonts w:ascii="Times New Roman" w:hAnsi="Times New Roman"/>
          <w:b/>
          <w:sz w:val="28"/>
          <w:szCs w:val="28"/>
        </w:rPr>
        <w:tab/>
      </w:r>
      <w:r w:rsidRPr="00C82949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="00E03B70" w:rsidRPr="00C82949">
        <w:rPr>
          <w:rFonts w:ascii="Times New Roman" w:hAnsi="Times New Roman"/>
          <w:b/>
          <w:sz w:val="28"/>
          <w:szCs w:val="28"/>
        </w:rPr>
        <w:t xml:space="preserve">     </w:t>
      </w:r>
      <w:r w:rsidR="00D33667">
        <w:rPr>
          <w:rFonts w:ascii="Times New Roman" w:hAnsi="Times New Roman"/>
          <w:b/>
          <w:sz w:val="28"/>
          <w:szCs w:val="28"/>
        </w:rPr>
        <w:t xml:space="preserve">    </w:t>
      </w:r>
      <w:r w:rsidR="00E03B70" w:rsidRPr="00C8294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46E5B">
        <w:rPr>
          <w:rFonts w:ascii="Times New Roman" w:hAnsi="Times New Roman"/>
          <w:b/>
          <w:sz w:val="28"/>
          <w:szCs w:val="28"/>
        </w:rPr>
        <w:t>С.В.Федоров</w:t>
      </w:r>
      <w:proofErr w:type="spellEnd"/>
    </w:p>
    <w:sectPr w:rsidR="00E9160F" w:rsidRPr="00C82949" w:rsidSect="00E03B7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6E7"/>
    <w:rsid w:val="00006981"/>
    <w:rsid w:val="00022BDE"/>
    <w:rsid w:val="000657C9"/>
    <w:rsid w:val="00073C99"/>
    <w:rsid w:val="00087B02"/>
    <w:rsid w:val="00102A4E"/>
    <w:rsid w:val="00114B7D"/>
    <w:rsid w:val="00156293"/>
    <w:rsid w:val="0023544A"/>
    <w:rsid w:val="00235EC1"/>
    <w:rsid w:val="00293E61"/>
    <w:rsid w:val="002A75C5"/>
    <w:rsid w:val="002C2E0F"/>
    <w:rsid w:val="002E01D6"/>
    <w:rsid w:val="003C346E"/>
    <w:rsid w:val="004136C4"/>
    <w:rsid w:val="00436B1B"/>
    <w:rsid w:val="004E4E13"/>
    <w:rsid w:val="00576D59"/>
    <w:rsid w:val="006217AE"/>
    <w:rsid w:val="00624122"/>
    <w:rsid w:val="006366D2"/>
    <w:rsid w:val="00664668"/>
    <w:rsid w:val="0067587D"/>
    <w:rsid w:val="00710DF7"/>
    <w:rsid w:val="00717489"/>
    <w:rsid w:val="00753D36"/>
    <w:rsid w:val="007D48B2"/>
    <w:rsid w:val="00827C36"/>
    <w:rsid w:val="00891156"/>
    <w:rsid w:val="00892EE4"/>
    <w:rsid w:val="008A45CC"/>
    <w:rsid w:val="008C76FC"/>
    <w:rsid w:val="008D6F04"/>
    <w:rsid w:val="008F1374"/>
    <w:rsid w:val="00944AB6"/>
    <w:rsid w:val="009660D2"/>
    <w:rsid w:val="00976534"/>
    <w:rsid w:val="009C5DDB"/>
    <w:rsid w:val="00A26CCD"/>
    <w:rsid w:val="00A446DD"/>
    <w:rsid w:val="00A46E5B"/>
    <w:rsid w:val="00A73983"/>
    <w:rsid w:val="00AC23D0"/>
    <w:rsid w:val="00B15A1F"/>
    <w:rsid w:val="00B32FE6"/>
    <w:rsid w:val="00B764A9"/>
    <w:rsid w:val="00BC7DD2"/>
    <w:rsid w:val="00C146E7"/>
    <w:rsid w:val="00C33278"/>
    <w:rsid w:val="00C82949"/>
    <w:rsid w:val="00C91E94"/>
    <w:rsid w:val="00CF6204"/>
    <w:rsid w:val="00D33667"/>
    <w:rsid w:val="00D57951"/>
    <w:rsid w:val="00D8169C"/>
    <w:rsid w:val="00D816C9"/>
    <w:rsid w:val="00E03B70"/>
    <w:rsid w:val="00E14E4E"/>
    <w:rsid w:val="00E731FF"/>
    <w:rsid w:val="00E9160F"/>
    <w:rsid w:val="00F54314"/>
    <w:rsid w:val="00F7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072784"/>
  <w15:docId w15:val="{CE0B34FD-A2E3-4839-B494-9F403BBDF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75C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1D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Маненков Евгений Вячеславович</cp:lastModifiedBy>
  <cp:revision>4</cp:revision>
  <cp:lastPrinted>2025-10-31T12:09:00Z</cp:lastPrinted>
  <dcterms:created xsi:type="dcterms:W3CDTF">2025-10-31T12:25:00Z</dcterms:created>
  <dcterms:modified xsi:type="dcterms:W3CDTF">2025-11-06T06:45:00Z</dcterms:modified>
</cp:coreProperties>
</file>